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DAF2" w14:textId="77777777" w:rsidR="001C2523" w:rsidRPr="007A3E1F" w:rsidRDefault="001C2523" w:rsidP="001C2523">
      <w:pPr>
        <w:jc w:val="center"/>
        <w:rPr>
          <w:rFonts w:asciiTheme="majorHAnsi" w:hAnsiTheme="majorHAnsi" w:cstheme="majorHAnsi"/>
        </w:rPr>
      </w:pPr>
      <w:r w:rsidRPr="007A3E1F">
        <w:rPr>
          <w:rFonts w:asciiTheme="majorHAnsi" w:hAnsiTheme="majorHAnsi" w:cstheme="majorHAnsi"/>
        </w:rPr>
        <w:t>A.S. 2024/2025</w:t>
      </w:r>
    </w:p>
    <w:p w14:paraId="779E500D" w14:textId="77E467BB" w:rsidR="001C2523" w:rsidRPr="007A3E1F" w:rsidRDefault="001C2523" w:rsidP="001C2523">
      <w:pPr>
        <w:jc w:val="center"/>
        <w:rPr>
          <w:rFonts w:asciiTheme="majorHAnsi" w:hAnsiTheme="majorHAnsi" w:cstheme="majorHAnsi"/>
        </w:rPr>
      </w:pPr>
      <w:r w:rsidRPr="007A3E1F">
        <w:rPr>
          <w:rFonts w:asciiTheme="majorHAnsi" w:hAnsiTheme="majorHAnsi" w:cstheme="majorHAnsi"/>
        </w:rPr>
        <w:t xml:space="preserve">CORREDO SEZIONE </w:t>
      </w:r>
      <w:r w:rsidR="005F6B9E">
        <w:rPr>
          <w:rFonts w:asciiTheme="majorHAnsi" w:hAnsiTheme="majorHAnsi" w:cstheme="majorHAnsi"/>
        </w:rPr>
        <w:t>COCCINELLE</w:t>
      </w:r>
      <w:r w:rsidRPr="007A3E1F">
        <w:rPr>
          <w:rFonts w:asciiTheme="majorHAnsi" w:hAnsiTheme="majorHAnsi" w:cstheme="majorHAnsi"/>
        </w:rPr>
        <w:t xml:space="preserve"> (I</w:t>
      </w:r>
      <w:r w:rsidR="005F6B9E">
        <w:rPr>
          <w:rFonts w:asciiTheme="majorHAnsi" w:hAnsiTheme="majorHAnsi" w:cstheme="majorHAnsi"/>
        </w:rPr>
        <w:t xml:space="preserve">II </w:t>
      </w:r>
      <w:r w:rsidRPr="007A3E1F">
        <w:rPr>
          <w:rFonts w:asciiTheme="majorHAnsi" w:hAnsiTheme="majorHAnsi" w:cstheme="majorHAnsi"/>
        </w:rPr>
        <w:t xml:space="preserve">INFANZIA - </w:t>
      </w:r>
      <w:r w:rsidR="005F6B9E">
        <w:rPr>
          <w:rFonts w:asciiTheme="majorHAnsi" w:hAnsiTheme="majorHAnsi" w:cstheme="majorHAnsi"/>
        </w:rPr>
        <w:t>5</w:t>
      </w:r>
      <w:r w:rsidRPr="007A3E1F">
        <w:rPr>
          <w:rFonts w:asciiTheme="majorHAnsi" w:hAnsiTheme="majorHAnsi" w:cstheme="majorHAnsi"/>
        </w:rPr>
        <w:t xml:space="preserve"> ANNI)</w:t>
      </w:r>
    </w:p>
    <w:p w14:paraId="0F71F045" w14:textId="77777777" w:rsidR="001C2523" w:rsidRPr="007A3E1F" w:rsidRDefault="001C2523" w:rsidP="001C2523">
      <w:pPr>
        <w:jc w:val="center"/>
        <w:rPr>
          <w:rFonts w:asciiTheme="majorHAnsi" w:hAnsiTheme="majorHAnsi" w:cstheme="majorHAnsi"/>
        </w:rPr>
      </w:pPr>
    </w:p>
    <w:p w14:paraId="211B5020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U</w:t>
      </w:r>
      <w:r w:rsidRPr="007A3E1F">
        <w:rPr>
          <w:rFonts w:asciiTheme="majorHAnsi" w:hAnsiTheme="majorHAnsi" w:cstheme="majorHAnsi"/>
          <w:sz w:val="18"/>
          <w:szCs w:val="18"/>
        </w:rPr>
        <w:t>na foto formato 10*15 (primo piano del bambino)</w:t>
      </w:r>
    </w:p>
    <w:p w14:paraId="2FDD92EC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tovaglietta per la merenda </w:t>
      </w:r>
    </w:p>
    <w:p w14:paraId="625A4385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 bicchiere di plastica </w:t>
      </w:r>
    </w:p>
    <w:p w14:paraId="3BDD32B6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>una sacca con un cambio completo adeguato alla stagione (maglietta, pantaloni, mutandine, canottiera, calzini, felpa)</w:t>
      </w:r>
    </w:p>
    <w:p w14:paraId="49A98161" w14:textId="77777777" w:rsidR="007E1183" w:rsidRDefault="001C2523" w:rsidP="007E118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 paio di pantofole di gomma (tipo </w:t>
      </w:r>
      <w:proofErr w:type="spellStart"/>
      <w:r w:rsidRPr="007A3E1F">
        <w:rPr>
          <w:rFonts w:asciiTheme="majorHAnsi" w:hAnsiTheme="majorHAnsi" w:cstheme="majorHAnsi"/>
          <w:sz w:val="18"/>
          <w:szCs w:val="18"/>
        </w:rPr>
        <w:t>crocs</w:t>
      </w:r>
      <w:proofErr w:type="spellEnd"/>
      <w:r w:rsidRPr="007A3E1F">
        <w:rPr>
          <w:rFonts w:asciiTheme="majorHAnsi" w:hAnsiTheme="majorHAnsi" w:cstheme="majorHAnsi"/>
          <w:sz w:val="18"/>
          <w:szCs w:val="18"/>
        </w:rPr>
        <w:t>)</w:t>
      </w:r>
      <w:r w:rsidR="007E1183" w:rsidRPr="007E1183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FEF5173" w14:textId="2AD69FB3" w:rsidR="001C2523" w:rsidRPr="007E1183" w:rsidRDefault="007E118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E1183">
        <w:rPr>
          <w:rFonts w:asciiTheme="majorHAnsi" w:hAnsiTheme="majorHAnsi" w:cstheme="majorHAnsi"/>
          <w:sz w:val="18"/>
          <w:szCs w:val="18"/>
        </w:rPr>
        <w:t>grembiulino di plastica per pittura</w:t>
      </w:r>
    </w:p>
    <w:p w14:paraId="0B1480BF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>un raccoglitore ad anelli tinta unita</w:t>
      </w:r>
    </w:p>
    <w:p w14:paraId="2C9BDC4E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una confezione di camice trasparenti per raccoglitore </w:t>
      </w:r>
    </w:p>
    <w:p w14:paraId="725F69A9" w14:textId="66A29B18" w:rsidR="001C2523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 astuccio a bustina con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7A3E1F">
        <w:rPr>
          <w:rFonts w:asciiTheme="majorHAnsi" w:hAnsiTheme="majorHAnsi" w:cstheme="majorHAnsi"/>
          <w:sz w:val="18"/>
          <w:szCs w:val="18"/>
        </w:rPr>
        <w:t xml:space="preserve"> matite colorate a punta </w:t>
      </w:r>
      <w:r>
        <w:rPr>
          <w:rFonts w:asciiTheme="majorHAnsi" w:hAnsiTheme="majorHAnsi" w:cstheme="majorHAnsi"/>
          <w:sz w:val="18"/>
          <w:szCs w:val="18"/>
        </w:rPr>
        <w:t>fine</w:t>
      </w:r>
      <w:r w:rsidRPr="007A3E1F">
        <w:rPr>
          <w:rFonts w:asciiTheme="majorHAnsi" w:hAnsiTheme="majorHAnsi" w:cstheme="majorHAnsi"/>
          <w:sz w:val="18"/>
          <w:szCs w:val="18"/>
        </w:rPr>
        <w:t>, 1 colla stick</w:t>
      </w:r>
      <w:r>
        <w:rPr>
          <w:rFonts w:asciiTheme="majorHAnsi" w:hAnsiTheme="majorHAnsi" w:cstheme="majorHAnsi"/>
          <w:sz w:val="18"/>
          <w:szCs w:val="18"/>
        </w:rPr>
        <w:t>, 1 matita, 1 gomma, 1 temperino con contenitore</w:t>
      </w:r>
    </w:p>
    <w:p w14:paraId="3A97050E" w14:textId="79F9DD58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confezione di pastelli a cera</w:t>
      </w:r>
    </w:p>
    <w:p w14:paraId="5165639E" w14:textId="77777777" w:rsidR="001C2523" w:rsidRPr="00E61F9C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E61F9C">
        <w:rPr>
          <w:rFonts w:asciiTheme="majorHAnsi" w:hAnsiTheme="majorHAnsi" w:cstheme="majorHAnsi"/>
          <w:sz w:val="18"/>
          <w:szCs w:val="18"/>
        </w:rPr>
        <w:t xml:space="preserve">una confezione di acquerelli </w:t>
      </w:r>
    </w:p>
    <w:p w14:paraId="39AB7B8A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due confezioni di veline-fazzoletti in scatola </w:t>
      </w:r>
    </w:p>
    <w:p w14:paraId="02AF407E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>tre confezioni di salviette umidificate baby</w:t>
      </w:r>
    </w:p>
    <w:p w14:paraId="1849CFB5" w14:textId="77777777" w:rsidR="001C2523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E61F9C">
        <w:rPr>
          <w:rFonts w:asciiTheme="majorHAnsi" w:hAnsiTheme="majorHAnsi" w:cstheme="majorHAnsi"/>
          <w:sz w:val="18"/>
          <w:szCs w:val="18"/>
        </w:rPr>
        <w:t xml:space="preserve">una ricarica di sapone liquido per le mani antibatterico </w:t>
      </w:r>
    </w:p>
    <w:p w14:paraId="62B2137E" w14:textId="77777777" w:rsidR="001C2523" w:rsidRPr="00E61F9C" w:rsidRDefault="001C2523" w:rsidP="001C2523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</w:p>
    <w:p w14:paraId="316F9659" w14:textId="77777777" w:rsidR="001C2523" w:rsidRPr="007A3E1F" w:rsidRDefault="001C2523" w:rsidP="001C2523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>PER CHI PRANZA</w:t>
      </w:r>
    </w:p>
    <w:p w14:paraId="20E7ABA0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U</w:t>
      </w:r>
      <w:r w:rsidRPr="007A3E1F">
        <w:rPr>
          <w:rFonts w:asciiTheme="majorHAnsi" w:hAnsiTheme="majorHAnsi" w:cstheme="majorHAnsi"/>
          <w:sz w:val="18"/>
          <w:szCs w:val="18"/>
        </w:rPr>
        <w:t xml:space="preserve">n bavaglino con elastico </w:t>
      </w:r>
    </w:p>
    <w:p w14:paraId="72AFE40D" w14:textId="77777777" w:rsidR="001C2523" w:rsidRPr="007A3E1F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una merenda per il pomeriggio </w:t>
      </w:r>
    </w:p>
    <w:p w14:paraId="60CCB923" w14:textId="77777777" w:rsidR="001C2523" w:rsidRPr="007A3E1F" w:rsidRDefault="001C2523" w:rsidP="001C252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8E75BA4" w14:textId="77777777" w:rsidR="001C2523" w:rsidRPr="007A3E1F" w:rsidRDefault="001C2523" w:rsidP="001C2523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  <w:r w:rsidRPr="007A3E1F">
        <w:rPr>
          <w:rFonts w:asciiTheme="majorHAnsi" w:hAnsiTheme="majorHAnsi" w:cstheme="majorHAnsi"/>
          <w:sz w:val="18"/>
          <w:szCs w:val="18"/>
        </w:rPr>
        <w:t xml:space="preserve">DIVISA DELLA SCUOLA </w:t>
      </w:r>
    </w:p>
    <w:p w14:paraId="4EB379F2" w14:textId="17261E4F" w:rsidR="001C2523" w:rsidRDefault="001C2523" w:rsidP="001C252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</w:t>
      </w:r>
      <w:r w:rsidRPr="007A3E1F">
        <w:rPr>
          <w:rFonts w:asciiTheme="majorHAnsi" w:hAnsiTheme="majorHAnsi" w:cstheme="majorHAnsi"/>
          <w:sz w:val="18"/>
          <w:szCs w:val="18"/>
        </w:rPr>
        <w:t>uta blu (da indossare il giorno di ed. motoria) maglie</w:t>
      </w:r>
      <w:r w:rsidR="00391AF5">
        <w:rPr>
          <w:rFonts w:asciiTheme="majorHAnsi" w:hAnsiTheme="majorHAnsi" w:cstheme="majorHAnsi"/>
          <w:sz w:val="18"/>
          <w:szCs w:val="18"/>
        </w:rPr>
        <w:t>tta estiva, maglietta invernale e</w:t>
      </w:r>
      <w:bookmarkStart w:id="0" w:name="_GoBack"/>
      <w:bookmarkEnd w:id="0"/>
      <w:r w:rsidRPr="007A3E1F">
        <w:rPr>
          <w:rFonts w:asciiTheme="majorHAnsi" w:hAnsiTheme="majorHAnsi" w:cstheme="majorHAnsi"/>
          <w:sz w:val="18"/>
          <w:szCs w:val="18"/>
        </w:rPr>
        <w:t xml:space="preserve"> cappellino tutti con il logo della scuola (acquistabili presso l'istituto - chiedere informazioni in portineria)</w:t>
      </w:r>
    </w:p>
    <w:p w14:paraId="11FCF539" w14:textId="77777777" w:rsidR="007E1183" w:rsidRDefault="007E1183" w:rsidP="007E1183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</w:p>
    <w:p w14:paraId="3C3CEB00" w14:textId="17B8E413" w:rsidR="001C2523" w:rsidRDefault="001C2523" w:rsidP="001C2523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 bambini dovranno indossare</w:t>
      </w:r>
      <w:r w:rsidR="00391AF5">
        <w:rPr>
          <w:rFonts w:asciiTheme="majorHAnsi" w:hAnsiTheme="majorHAnsi" w:cstheme="majorHAnsi"/>
          <w:sz w:val="18"/>
          <w:szCs w:val="18"/>
        </w:rPr>
        <w:t xml:space="preserve">, nei giorni in cui non si svolgerà l’attività motoria, t-shirt bianca e </w:t>
      </w:r>
      <w:r>
        <w:rPr>
          <w:rFonts w:asciiTheme="majorHAnsi" w:hAnsiTheme="majorHAnsi" w:cstheme="majorHAnsi"/>
          <w:sz w:val="18"/>
          <w:szCs w:val="18"/>
        </w:rPr>
        <w:t>pa</w:t>
      </w:r>
      <w:r w:rsidR="00391AF5">
        <w:rPr>
          <w:rFonts w:asciiTheme="majorHAnsi" w:hAnsiTheme="majorHAnsi" w:cstheme="majorHAnsi"/>
          <w:sz w:val="18"/>
          <w:szCs w:val="18"/>
        </w:rPr>
        <w:t xml:space="preserve">ntalone e felpa </w:t>
      </w:r>
      <w:r>
        <w:rPr>
          <w:rFonts w:asciiTheme="majorHAnsi" w:hAnsiTheme="majorHAnsi" w:cstheme="majorHAnsi"/>
          <w:sz w:val="18"/>
          <w:szCs w:val="18"/>
        </w:rPr>
        <w:t>blu.</w:t>
      </w:r>
    </w:p>
    <w:p w14:paraId="08102BE1" w14:textId="77777777" w:rsidR="001C2523" w:rsidRPr="007A3E1F" w:rsidRDefault="001C2523" w:rsidP="001C2523">
      <w:pPr>
        <w:pStyle w:val="Paragrafoelenc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Si prega di far indossare scarpe con lo strappo. Per le bambine si chiede di raccogliere i capelli.</w:t>
      </w:r>
    </w:p>
    <w:p w14:paraId="6F701826" w14:textId="77777777" w:rsidR="001C2523" w:rsidRDefault="001C2523" w:rsidP="001C252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A5B5999" w14:textId="77777777" w:rsidR="001C2523" w:rsidRPr="007A3E1F" w:rsidRDefault="001C2523" w:rsidP="001C2523">
      <w:pPr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N.B. Tutti gli oggetti personali, sia in stoffa sia in plastica, devono essere cifrati.</w:t>
      </w:r>
    </w:p>
    <w:p w14:paraId="5D891CB8" w14:textId="77777777" w:rsidR="001C2523" w:rsidRPr="007A3E1F" w:rsidRDefault="001C2523" w:rsidP="001C252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01FAC63" w14:textId="77777777" w:rsidR="001C2523" w:rsidRPr="007A3E1F" w:rsidRDefault="001C2523" w:rsidP="001C252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A25413D" w14:textId="77777777" w:rsidR="001C2523" w:rsidRPr="007A3E1F" w:rsidRDefault="001C2523" w:rsidP="001C252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0A63415" w14:textId="77777777" w:rsidR="00BD3A56" w:rsidRDefault="00BD3A56"/>
    <w:sectPr w:rsidR="00BD3A56" w:rsidSect="001C25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60E8"/>
    <w:multiLevelType w:val="hybridMultilevel"/>
    <w:tmpl w:val="BBE6E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23"/>
    <w:rsid w:val="001C020A"/>
    <w:rsid w:val="001C2523"/>
    <w:rsid w:val="00391AF5"/>
    <w:rsid w:val="005F6B9E"/>
    <w:rsid w:val="007E1183"/>
    <w:rsid w:val="00B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8087"/>
  <w15:chartTrackingRefBased/>
  <w15:docId w15:val="{747787F4-B67F-4EE5-B5B6-84756880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523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virdis</dc:creator>
  <cp:keywords/>
  <dc:description/>
  <cp:lastModifiedBy>Utente</cp:lastModifiedBy>
  <cp:revision>4</cp:revision>
  <dcterms:created xsi:type="dcterms:W3CDTF">2024-09-03T14:39:00Z</dcterms:created>
  <dcterms:modified xsi:type="dcterms:W3CDTF">2024-09-04T11:25:00Z</dcterms:modified>
</cp:coreProperties>
</file>